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29"/>
        <w:tblW w:w="0" w:type="auto"/>
        <w:tblLook w:val="04A0" w:firstRow="1" w:lastRow="0" w:firstColumn="1" w:lastColumn="0" w:noHBand="0" w:noVBand="1"/>
      </w:tblPr>
      <w:tblGrid>
        <w:gridCol w:w="4152"/>
        <w:gridCol w:w="6304"/>
      </w:tblGrid>
      <w:tr w:rsidR="00F76EA0" w:rsidTr="00F76EA0">
        <w:trPr>
          <w:trHeight w:val="386"/>
        </w:trPr>
        <w:tc>
          <w:tcPr>
            <w:tcW w:w="4152" w:type="dxa"/>
          </w:tcPr>
          <w:p w:rsidR="00F76EA0" w:rsidRPr="00CA7A98" w:rsidRDefault="00F76EA0" w:rsidP="00F76EA0">
            <w:pPr>
              <w:rPr>
                <w:rFonts w:ascii="Comic Sans MS" w:hAnsi="Comic Sans MS"/>
                <w:b/>
                <w:sz w:val="28"/>
              </w:rPr>
            </w:pPr>
            <w:r w:rsidRPr="00CA7A98">
              <w:rPr>
                <w:rFonts w:ascii="Comic Sans MS" w:hAnsi="Comic Sans MS"/>
                <w:b/>
                <w:sz w:val="28"/>
              </w:rPr>
              <w:t>Poem</w:t>
            </w:r>
          </w:p>
        </w:tc>
        <w:tc>
          <w:tcPr>
            <w:tcW w:w="6304" w:type="dxa"/>
          </w:tcPr>
          <w:p w:rsidR="00F76EA0" w:rsidRPr="00CA7A98" w:rsidRDefault="00F76EA0" w:rsidP="00F76EA0">
            <w:pPr>
              <w:rPr>
                <w:rFonts w:ascii="Comic Sans MS" w:hAnsi="Comic Sans MS"/>
                <w:b/>
                <w:sz w:val="28"/>
              </w:rPr>
            </w:pPr>
          </w:p>
        </w:tc>
      </w:tr>
      <w:tr w:rsidR="00F76EA0" w:rsidTr="00FB0E80">
        <w:trPr>
          <w:trHeight w:val="1292"/>
        </w:trPr>
        <w:tc>
          <w:tcPr>
            <w:tcW w:w="4152" w:type="dxa"/>
          </w:tcPr>
          <w:p w:rsidR="00F76EA0" w:rsidRDefault="00F76EA0" w:rsidP="00F76EA0">
            <w:pPr>
              <w:rPr>
                <w:rFonts w:ascii="Comic Sans MS" w:hAnsi="Comic Sans MS"/>
              </w:rPr>
            </w:pPr>
            <w:r w:rsidRPr="00CA7A98">
              <w:rPr>
                <w:rFonts w:ascii="Comic Sans MS" w:hAnsi="Comic Sans MS"/>
              </w:rPr>
              <w:t>Horror Movie Marathon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Pr="00FB0E80" w:rsidRDefault="00F76EA0" w:rsidP="00F76EA0">
            <w:hyperlink r:id="rId7" w:history="1">
              <w:r w:rsidRPr="002F0DC6">
                <w:rPr>
                  <w:rStyle w:val="Hyperlink"/>
                </w:rPr>
                <w:t>https://www.poetry4kids.com/poems/horror-movie-marathon/</w:t>
              </w:r>
            </w:hyperlink>
          </w:p>
        </w:tc>
        <w:tc>
          <w:tcPr>
            <w:tcW w:w="6304" w:type="dxa"/>
          </w:tcPr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this poem use rhyming?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Pr="00727DB8" w:rsidRDefault="00F76EA0" w:rsidP="00F76EA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Yes                  No</w:t>
            </w:r>
          </w:p>
        </w:tc>
      </w:tr>
      <w:tr w:rsidR="00F76EA0" w:rsidTr="00F76EA0">
        <w:trPr>
          <w:trHeight w:val="5253"/>
        </w:trPr>
        <w:tc>
          <w:tcPr>
            <w:tcW w:w="4152" w:type="dxa"/>
          </w:tcPr>
          <w:p w:rsidR="00F76EA0" w:rsidRDefault="00F76EA0" w:rsidP="00F76EA0">
            <w:pPr>
              <w:rPr>
                <w:rFonts w:ascii="Comic Sans MS" w:hAnsi="Comic Sans MS"/>
              </w:rPr>
            </w:pPr>
            <w:r w:rsidRPr="00CA7A98">
              <w:rPr>
                <w:rFonts w:ascii="Comic Sans MS" w:hAnsi="Comic Sans MS"/>
              </w:rPr>
              <w:t>Frank the Friendly Alien</w:t>
            </w:r>
          </w:p>
          <w:p w:rsidR="00F76EA0" w:rsidRDefault="00F76EA0" w:rsidP="00F76EA0"/>
          <w:p w:rsidR="00F76EA0" w:rsidRDefault="00F76EA0" w:rsidP="00F76EA0">
            <w:hyperlink r:id="rId8" w:history="1">
              <w:r w:rsidRPr="002F0DC6">
                <w:rPr>
                  <w:rStyle w:val="Hyperlink"/>
                </w:rPr>
                <w:t>https://www.poetry4kids.com/poems/frank-the-friendly-alien/</w:t>
              </w:r>
            </w:hyperlink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</w:tc>
        <w:tc>
          <w:tcPr>
            <w:tcW w:w="6304" w:type="dxa"/>
          </w:tcPr>
          <w:p w:rsidR="00F76EA0" w:rsidRPr="003E49FE" w:rsidRDefault="00F76EA0" w:rsidP="00F76EA0">
            <w:pPr>
              <w:rPr>
                <w:rFonts w:ascii="Comic Sans MS" w:hAnsi="Comic Sans MS"/>
                <w:u w:val="single"/>
              </w:rPr>
            </w:pPr>
            <w:r w:rsidRPr="003E49FE">
              <w:rPr>
                <w:rFonts w:ascii="Comic Sans MS" w:hAnsi="Comic Sans MS"/>
                <w:u w:val="single"/>
              </w:rPr>
              <w:t>Circle the correct descriptive words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the Alien: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Purple            Red             Green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his teeth: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           Sharp            Flat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his hands: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                Hairy               Big               Lovely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his eyes:</w:t>
            </w: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and red                   Small and green</w:t>
            </w: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  <w:r w:rsidRPr="00CA7A98">
              <w:rPr>
                <w:rFonts w:ascii="Comic Sans MS" w:hAnsi="Comic Sans MS"/>
              </w:rPr>
              <w:t>Draw what you think the Alien looks like (I will show you his picture after!):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B0867" wp14:editId="67AE208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52705</wp:posOffset>
                      </wp:positionV>
                      <wp:extent cx="3901440" cy="2476500"/>
                      <wp:effectExtent l="0" t="0" r="2286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1440" cy="2476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41B5D" id="Rectangle 1" o:spid="_x0000_s1026" style="position:absolute;margin-left:.95pt;margin-top:4.15pt;width:307.2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" filled="f" strokecolor="#1f3763 [1604]" strokeweight="1pt"/>
                  </w:pict>
                </mc:Fallback>
              </mc:AlternateConten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</w:p>
        </w:tc>
      </w:tr>
      <w:tr w:rsidR="00F76EA0" w:rsidTr="00FB0E80">
        <w:trPr>
          <w:trHeight w:val="1036"/>
        </w:trPr>
        <w:tc>
          <w:tcPr>
            <w:tcW w:w="4152" w:type="dxa"/>
          </w:tcPr>
          <w:p w:rsidR="00F76EA0" w:rsidRDefault="00F76EA0" w:rsidP="00F76EA0">
            <w:pPr>
              <w:rPr>
                <w:rFonts w:ascii="Comic Sans MS" w:hAnsi="Comic Sans MS"/>
              </w:rPr>
            </w:pPr>
            <w:r w:rsidRPr="00CA7A98">
              <w:rPr>
                <w:rFonts w:ascii="Comic Sans MS" w:hAnsi="Comic Sans MS"/>
              </w:rPr>
              <w:t>An Ogre came over for Dinner</w:t>
            </w:r>
          </w:p>
          <w:p w:rsidR="00F76EA0" w:rsidRPr="00FB0E80" w:rsidRDefault="00F76EA0" w:rsidP="00F76EA0">
            <w:hyperlink r:id="rId9" w:history="1">
              <w:r w:rsidRPr="002F0DC6">
                <w:rPr>
                  <w:rStyle w:val="Hyperlink"/>
                </w:rPr>
                <w:t>https://www.poetry4kids.com/poems/an-ogre-came-over-for-dinner/</w:t>
              </w:r>
            </w:hyperlink>
          </w:p>
        </w:tc>
        <w:tc>
          <w:tcPr>
            <w:tcW w:w="6304" w:type="dxa"/>
          </w:tcPr>
          <w:p w:rsidR="00F76EA0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this poem use rhyming?</w:t>
            </w:r>
          </w:p>
          <w:p w:rsidR="00F76EA0" w:rsidRDefault="00F76EA0" w:rsidP="00F76EA0">
            <w:pPr>
              <w:rPr>
                <w:rFonts w:ascii="Comic Sans MS" w:hAnsi="Comic Sans MS"/>
              </w:rPr>
            </w:pPr>
          </w:p>
          <w:p w:rsidR="00F76EA0" w:rsidRPr="00CA7A98" w:rsidRDefault="00F76EA0" w:rsidP="00F76E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                  No</w:t>
            </w:r>
            <w:r w:rsidRPr="00CA7A98">
              <w:rPr>
                <w:rFonts w:ascii="Comic Sans MS" w:hAnsi="Comic Sans MS"/>
              </w:rPr>
              <w:t xml:space="preserve"> </w:t>
            </w:r>
          </w:p>
        </w:tc>
      </w:tr>
    </w:tbl>
    <w:p w:rsidR="00255DE4" w:rsidRPr="00FB0E80" w:rsidRDefault="00FB0E80" w:rsidP="00F76EA0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sz w:val="24"/>
        </w:rPr>
        <w:t>***</w:t>
      </w:r>
      <w:bookmarkStart w:id="0" w:name="_GoBack"/>
      <w:r w:rsidRPr="00FB0E80">
        <w:rPr>
          <w:rFonts w:ascii="Comic Sans MS" w:hAnsi="Comic Sans MS"/>
          <w:b/>
          <w:sz w:val="24"/>
        </w:rPr>
        <w:t>Extra Challenge</w:t>
      </w:r>
      <w:bookmarkEnd w:id="0"/>
      <w:r>
        <w:rPr>
          <w:rFonts w:ascii="Comic Sans MS" w:hAnsi="Comic Sans MS"/>
          <w:sz w:val="24"/>
        </w:rPr>
        <w:t xml:space="preserve">***Can you identify the rhyming patterns in the poems? </w:t>
      </w:r>
      <w:r>
        <w:rPr>
          <w:rFonts w:ascii="Comic Sans MS" w:hAnsi="Comic Sans MS"/>
          <w:i/>
          <w:sz w:val="24"/>
        </w:rPr>
        <w:t>Which lines in each stanza (verse) rhyme?</w:t>
      </w:r>
    </w:p>
    <w:sectPr w:rsidR="00255DE4" w:rsidRPr="00FB0E80" w:rsidSect="00732877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11" w:rsidRDefault="00924C11" w:rsidP="00BD31E9">
      <w:r>
        <w:separator/>
      </w:r>
    </w:p>
  </w:endnote>
  <w:endnote w:type="continuationSeparator" w:id="0">
    <w:p w:rsidR="00924C11" w:rsidRDefault="00924C11" w:rsidP="00B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65" w:rsidRDefault="00283474" w:rsidP="00FB0965">
    <w:pPr>
      <w:rPr>
        <w:rFonts w:ascii="Times New Roman" w:hAnsi="Times New Roman" w:cs="Times New Roman"/>
        <w:sz w:val="24"/>
        <w:szCs w:val="24"/>
      </w:rPr>
    </w:pPr>
    <w:r w:rsidRPr="00FB72C3">
      <w:rPr>
        <w:rFonts w:ascii="Times New Roman" w:hAnsi="Times New Roman" w:cs="Times New Roman"/>
        <w:noProof/>
        <w:szCs w:val="24"/>
        <w:lang w:bidi="ar-SA"/>
      </w:rPr>
      <w:drawing>
        <wp:anchor distT="0" distB="0" distL="114300" distR="114300" simplePos="0" relativeHeight="251661312" behindDoc="0" locked="0" layoutInCell="1" allowOverlap="1" wp14:anchorId="65BACAD5" wp14:editId="4A042A37">
          <wp:simplePos x="0" y="0"/>
          <wp:positionH relativeFrom="margin">
            <wp:align>right</wp:align>
          </wp:positionH>
          <wp:positionV relativeFrom="paragraph">
            <wp:posOffset>113393</wp:posOffset>
          </wp:positionV>
          <wp:extent cx="664845" cy="1032510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965">
      <w:rPr>
        <w:rFonts w:ascii="Times New Roman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CD45BD8" wp14:editId="19D43B79">
              <wp:simplePos x="0" y="0"/>
              <wp:positionH relativeFrom="column">
                <wp:posOffset>3315970</wp:posOffset>
              </wp:positionH>
              <wp:positionV relativeFrom="paragraph">
                <wp:posOffset>3028950</wp:posOffset>
              </wp:positionV>
              <wp:extent cx="1607185" cy="543560"/>
              <wp:effectExtent l="1270" t="0" r="127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60718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BC4890" id="Rectangle 5" o:spid="_x0000_s1026" style="position:absolute;margin-left:261.1pt;margin-top:238.5pt;width:126.55pt;height:42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2531" w:type="dxa"/>
      <w:tblInd w:w="64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"/>
      <w:gridCol w:w="506"/>
      <w:gridCol w:w="506"/>
      <w:gridCol w:w="506"/>
      <w:gridCol w:w="506"/>
    </w:tblGrid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rFonts w:ascii="Calibri" w:hAnsi="Calibri" w:cs="Calibri"/>
              <w:color w:val="000000"/>
              <w:kern w:val="28"/>
              <w:sz w:val="24"/>
              <w:szCs w:val="24"/>
              <w14:cntxtAlts/>
            </w:rPr>
          </w:pPr>
          <w:r>
            <w:rPr>
              <w:sz w:val="24"/>
              <w:szCs w:val="24"/>
            </w:rPr>
            <w:t>I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VP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PP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GQ</w:t>
          </w:r>
        </w:p>
      </w:tc>
    </w:tr>
    <w:tr w:rsidR="00FB0965" w:rsidTr="00FB0965">
      <w:trPr>
        <w:trHeight w:val="428"/>
      </w:trPr>
      <w:tc>
        <w:tcPr>
          <w:tcW w:w="50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CO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</w:t>
          </w:r>
        </w:p>
      </w:tc>
      <w:tc>
        <w:tcPr>
          <w:tcW w:w="5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OS</w:t>
          </w:r>
        </w:p>
      </w:tc>
      <w:tc>
        <w:tcPr>
          <w:tcW w:w="101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  <w:hideMark/>
        </w:tcPr>
        <w:p w:rsidR="00FB0965" w:rsidRDefault="00FB0965" w:rsidP="00FB0965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SVC/U</w:t>
          </w:r>
        </w:p>
      </w:tc>
    </w:tr>
  </w:tbl>
  <w:p w:rsidR="00FB0965" w:rsidRDefault="00307E81">
    <w:pPr>
      <w:pStyle w:val="Footer"/>
    </w:pPr>
    <w:r>
      <w:tab/>
    </w:r>
    <w:r>
      <w:tab/>
    </w:r>
    <w:r>
      <w:tab/>
      <w:t>Staff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11" w:rsidRDefault="00924C11" w:rsidP="00BD31E9">
      <w:r>
        <w:separator/>
      </w:r>
    </w:p>
  </w:footnote>
  <w:footnote w:type="continuationSeparator" w:id="0">
    <w:p w:rsidR="00924C11" w:rsidRDefault="00924C11" w:rsidP="00BD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B9" w:rsidRDefault="00FB72C3" w:rsidP="000A6D04">
    <w:pPr>
      <w:pStyle w:val="Header"/>
      <w:ind w:left="5148" w:hanging="5148"/>
      <w:rPr>
        <w:rFonts w:ascii="Comic Sans MS" w:hAnsi="Comic Sans MS"/>
        <w:b/>
      </w:rPr>
    </w:pPr>
    <w:r w:rsidRPr="00FB72C3">
      <w:rPr>
        <w:rFonts w:ascii="Times New Roman" w:hAnsi="Times New Roman" w:cs="Times New Roman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166B68A" wp14:editId="1C759A23">
          <wp:simplePos x="0" y="0"/>
          <wp:positionH relativeFrom="margin">
            <wp:posOffset>2649855</wp:posOffset>
          </wp:positionH>
          <wp:positionV relativeFrom="paragraph">
            <wp:posOffset>-343535</wp:posOffset>
          </wp:positionV>
          <wp:extent cx="664845" cy="1032510"/>
          <wp:effectExtent l="0" t="0" r="0" b="0"/>
          <wp:wrapNone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E9">
      <w:rPr>
        <w:rFonts w:ascii="Comic Sans MS" w:hAnsi="Comic Sans MS"/>
        <w:b/>
        <w:u w:val="single"/>
      </w:rPr>
      <w:t>Name: ______________________</w:t>
    </w:r>
    <w:r w:rsidR="00307E81">
      <w:rPr>
        <w:rFonts w:ascii="Comic Sans MS" w:hAnsi="Comic Sans MS"/>
        <w:b/>
      </w:rPr>
      <w:tab/>
      <w:t xml:space="preserve">              Pupil</w:t>
    </w:r>
    <w:r w:rsidR="00F3717B">
      <w:rPr>
        <w:rFonts w:ascii="Comic Sans MS" w:hAnsi="Comic Sans MS"/>
        <w:b/>
      </w:rPr>
      <w:t xml:space="preserve">  </w:t>
    </w:r>
    <w:r w:rsidR="00FC7376">
      <w:rPr>
        <w:rFonts w:ascii="Comic Sans MS" w:hAnsi="Comic Sans MS"/>
        <w:b/>
      </w:rPr>
      <w:t xml:space="preserve">      LO</w:t>
    </w:r>
    <w:r w:rsidR="00D07E05">
      <w:rPr>
        <w:rFonts w:ascii="Comic Sans MS" w:hAnsi="Comic Sans MS"/>
        <w:b/>
      </w:rPr>
      <w:t xml:space="preserve"> – </w:t>
    </w:r>
    <w:r w:rsidR="00A964B9">
      <w:rPr>
        <w:rFonts w:ascii="Comic Sans MS" w:hAnsi="Comic Sans MS"/>
        <w:b/>
      </w:rPr>
      <w:t xml:space="preserve">Identify rhyming and </w:t>
    </w:r>
  </w:p>
  <w:p w:rsidR="00CB3FEC" w:rsidRPr="00307E81" w:rsidRDefault="00A964B9" w:rsidP="000A6D04">
    <w:pPr>
      <w:pStyle w:val="Header"/>
      <w:ind w:left="5148" w:hanging="5148"/>
      <w:rPr>
        <w:rFonts w:ascii="Comic Sans MS" w:hAnsi="Comic Sans MS"/>
        <w:b/>
      </w:rPr>
    </w:pPr>
    <w:r w:rsidRPr="00A964B9">
      <w:rPr>
        <w:rFonts w:ascii="Comic Sans MS" w:hAnsi="Comic Sans MS"/>
        <w:b/>
      </w:rPr>
      <w:tab/>
    </w:r>
    <w:r w:rsidRPr="00A964B9">
      <w:rPr>
        <w:rFonts w:ascii="Comic Sans MS" w:hAnsi="Comic Sans MS"/>
        <w:b/>
      </w:rPr>
      <w:tab/>
    </w:r>
    <w:r w:rsidRPr="00A964B9">
      <w:rPr>
        <w:rFonts w:ascii="Comic Sans MS" w:hAnsi="Comic Sans MS"/>
        <w:b/>
      </w:rPr>
      <w:tab/>
    </w:r>
    <w:r>
      <w:rPr>
        <w:rFonts w:ascii="Comic Sans MS" w:hAnsi="Comic Sans MS"/>
        <w:b/>
      </w:rPr>
      <w:t>description in poetry</w:t>
    </w:r>
  </w:p>
  <w:p w:rsidR="00BD31E9" w:rsidRPr="00307E81" w:rsidRDefault="00BD31E9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2FD6A956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30E5"/>
    <w:multiLevelType w:val="hybridMultilevel"/>
    <w:tmpl w:val="BCF0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3200C6">
      <w:start w:val="1"/>
      <w:numFmt w:val="upperLetter"/>
      <w:lvlText w:val="%2."/>
      <w:lvlJc w:val="left"/>
      <w:pPr>
        <w:ind w:left="1440" w:hanging="360"/>
      </w:pPr>
      <w:rPr>
        <w:rFonts w:ascii="Comic Sans MS" w:eastAsia="Twinkl" w:hAnsi="Comic Sans MS" w:cs="Twink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5253"/>
    <w:multiLevelType w:val="hybridMultilevel"/>
    <w:tmpl w:val="2CC84110"/>
    <w:lvl w:ilvl="0" w:tplc="EF7C251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432C"/>
    <w:multiLevelType w:val="hybridMultilevel"/>
    <w:tmpl w:val="1520EBB8"/>
    <w:lvl w:ilvl="0" w:tplc="A1F6C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hAnsi="Comic Sans M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774EF"/>
    <w:multiLevelType w:val="hybridMultilevel"/>
    <w:tmpl w:val="DA14B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05D"/>
    <w:multiLevelType w:val="multilevel"/>
    <w:tmpl w:val="31C01E34"/>
    <w:lvl w:ilvl="0">
      <w:start w:val="1"/>
      <w:numFmt w:val="decimal"/>
      <w:pStyle w:val="Bullets-Twink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A9E3033"/>
    <w:multiLevelType w:val="hybridMultilevel"/>
    <w:tmpl w:val="F882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9"/>
    <w:rsid w:val="00041A06"/>
    <w:rsid w:val="000718AE"/>
    <w:rsid w:val="000A6D04"/>
    <w:rsid w:val="000C1A2B"/>
    <w:rsid w:val="001401EC"/>
    <w:rsid w:val="001479F8"/>
    <w:rsid w:val="00150D1B"/>
    <w:rsid w:val="001C11D1"/>
    <w:rsid w:val="001C3405"/>
    <w:rsid w:val="0020547D"/>
    <w:rsid w:val="002138C7"/>
    <w:rsid w:val="00225095"/>
    <w:rsid w:val="00231916"/>
    <w:rsid w:val="00255214"/>
    <w:rsid w:val="00255DE4"/>
    <w:rsid w:val="00256BC9"/>
    <w:rsid w:val="0028136A"/>
    <w:rsid w:val="00283474"/>
    <w:rsid w:val="002852EE"/>
    <w:rsid w:val="002D2E7D"/>
    <w:rsid w:val="00307E81"/>
    <w:rsid w:val="00321C86"/>
    <w:rsid w:val="00340CBA"/>
    <w:rsid w:val="00343F72"/>
    <w:rsid w:val="00351B6D"/>
    <w:rsid w:val="00397C6B"/>
    <w:rsid w:val="003E49FE"/>
    <w:rsid w:val="003E7FB4"/>
    <w:rsid w:val="00436BF3"/>
    <w:rsid w:val="004759A0"/>
    <w:rsid w:val="004A45E7"/>
    <w:rsid w:val="004E1B5D"/>
    <w:rsid w:val="00552514"/>
    <w:rsid w:val="00567A55"/>
    <w:rsid w:val="005A3F03"/>
    <w:rsid w:val="006633EA"/>
    <w:rsid w:val="00682608"/>
    <w:rsid w:val="006A19B3"/>
    <w:rsid w:val="006F75A3"/>
    <w:rsid w:val="00724BE7"/>
    <w:rsid w:val="00727DB8"/>
    <w:rsid w:val="00732877"/>
    <w:rsid w:val="00790E8C"/>
    <w:rsid w:val="007969FA"/>
    <w:rsid w:val="007A2FFC"/>
    <w:rsid w:val="007B1FD2"/>
    <w:rsid w:val="007B5ED2"/>
    <w:rsid w:val="008155A5"/>
    <w:rsid w:val="008157B2"/>
    <w:rsid w:val="008B0E7A"/>
    <w:rsid w:val="008B7F03"/>
    <w:rsid w:val="008D248A"/>
    <w:rsid w:val="008E136D"/>
    <w:rsid w:val="0091077E"/>
    <w:rsid w:val="00924C11"/>
    <w:rsid w:val="0093564C"/>
    <w:rsid w:val="0096423C"/>
    <w:rsid w:val="0097208B"/>
    <w:rsid w:val="00993769"/>
    <w:rsid w:val="009A3F1C"/>
    <w:rsid w:val="009C17E3"/>
    <w:rsid w:val="009D213C"/>
    <w:rsid w:val="009D40DD"/>
    <w:rsid w:val="00A40722"/>
    <w:rsid w:val="00A964B9"/>
    <w:rsid w:val="00AD74E1"/>
    <w:rsid w:val="00AE259B"/>
    <w:rsid w:val="00AE3205"/>
    <w:rsid w:val="00B22FCF"/>
    <w:rsid w:val="00B36852"/>
    <w:rsid w:val="00B43839"/>
    <w:rsid w:val="00BD31E9"/>
    <w:rsid w:val="00BF2E89"/>
    <w:rsid w:val="00C04CE2"/>
    <w:rsid w:val="00C14C6C"/>
    <w:rsid w:val="00C25B3F"/>
    <w:rsid w:val="00CA7A98"/>
    <w:rsid w:val="00CB3FEC"/>
    <w:rsid w:val="00CD7A83"/>
    <w:rsid w:val="00CE184A"/>
    <w:rsid w:val="00D07E05"/>
    <w:rsid w:val="00D156AE"/>
    <w:rsid w:val="00D814EC"/>
    <w:rsid w:val="00DC1385"/>
    <w:rsid w:val="00DE2E13"/>
    <w:rsid w:val="00DF394F"/>
    <w:rsid w:val="00DF4007"/>
    <w:rsid w:val="00E269CF"/>
    <w:rsid w:val="00E403CD"/>
    <w:rsid w:val="00E66825"/>
    <w:rsid w:val="00E9402E"/>
    <w:rsid w:val="00F06977"/>
    <w:rsid w:val="00F14560"/>
    <w:rsid w:val="00F3717B"/>
    <w:rsid w:val="00F37598"/>
    <w:rsid w:val="00F76EA0"/>
    <w:rsid w:val="00FA5DA8"/>
    <w:rsid w:val="00FB0965"/>
    <w:rsid w:val="00FB0E80"/>
    <w:rsid w:val="00FB666F"/>
    <w:rsid w:val="00FB72C3"/>
    <w:rsid w:val="00FC7376"/>
    <w:rsid w:val="00FE142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4053"/>
  <w15:chartTrackingRefBased/>
  <w15:docId w15:val="{1C22B9A5-0634-4049-A47A-5116AD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7C6B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A19B3"/>
    <w:pPr>
      <w:widowControl/>
      <w:suppressAutoHyphens/>
      <w:adjustRightInd w:val="0"/>
      <w:spacing w:after="120"/>
      <w:jc w:val="center"/>
      <w:textAlignment w:val="center"/>
      <w:outlineLvl w:val="0"/>
    </w:pPr>
    <w:rPr>
      <w:rFonts w:eastAsia="Calibri"/>
      <w:b/>
      <w:color w:val="1C1C1C"/>
      <w:sz w:val="60"/>
      <w:szCs w:val="6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D31E9"/>
  </w:style>
  <w:style w:type="paragraph" w:styleId="Footer">
    <w:name w:val="footer"/>
    <w:basedOn w:val="Normal"/>
    <w:link w:val="FooterChar"/>
    <w:uiPriority w:val="99"/>
    <w:unhideWhenUsed/>
    <w:rsid w:val="00BD31E9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D31E9"/>
  </w:style>
  <w:style w:type="paragraph" w:styleId="ListParagraph">
    <w:name w:val="List Paragraph"/>
    <w:basedOn w:val="Normal"/>
    <w:uiPriority w:val="34"/>
    <w:qFormat/>
    <w:rsid w:val="00BD3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397C6B"/>
    <w:rPr>
      <w:b/>
      <w:bCs/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1"/>
    <w:rsid w:val="00397C6B"/>
    <w:rPr>
      <w:rFonts w:ascii="Twinkl" w:eastAsia="Twinkl" w:hAnsi="Twinkl" w:cs="Twinkl"/>
      <w:b/>
      <w:bCs/>
      <w:sz w:val="66"/>
      <w:szCs w:val="6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97C6B"/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A19B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Aim-Twinkl">
    <w:name w:val="Aim - Twinkl"/>
    <w:basedOn w:val="Normal"/>
    <w:link w:val="Aim-TwinklChar"/>
    <w:qFormat/>
    <w:rsid w:val="006A19B3"/>
    <w:pPr>
      <w:widowControl/>
      <w:suppressAutoHyphens/>
      <w:adjustRightInd w:val="0"/>
      <w:spacing w:after="113" w:line="288" w:lineRule="auto"/>
      <w:jc w:val="both"/>
      <w:textAlignment w:val="center"/>
    </w:pPr>
    <w:rPr>
      <w:rFonts w:eastAsia="Calibri"/>
      <w:color w:val="1C1C1C"/>
      <w:sz w:val="24"/>
      <w:szCs w:val="24"/>
      <w:lang w:bidi="ar-SA"/>
    </w:rPr>
  </w:style>
  <w:style w:type="character" w:customStyle="1" w:styleId="Aim-TwinklChar">
    <w:name w:val="Aim - Twinkl Char"/>
    <w:link w:val="Aim-Twinkl"/>
    <w:rsid w:val="006A19B3"/>
    <w:rPr>
      <w:rFonts w:ascii="Twinkl" w:eastAsia="Calibri" w:hAnsi="Twinkl" w:cs="Twinkl"/>
      <w:color w:val="1C1C1C"/>
      <w:sz w:val="24"/>
      <w:szCs w:val="24"/>
      <w:lang w:eastAsia="en-GB"/>
    </w:rPr>
  </w:style>
  <w:style w:type="paragraph" w:customStyle="1" w:styleId="Bullets-Twinkl">
    <w:name w:val="Bullets - Twinkl"/>
    <w:basedOn w:val="Normal"/>
    <w:link w:val="Bullets-TwinklChar"/>
    <w:qFormat/>
    <w:rsid w:val="006A19B3"/>
    <w:pPr>
      <w:widowControl/>
      <w:numPr>
        <w:numId w:val="3"/>
      </w:numPr>
      <w:suppressAutoHyphens/>
      <w:adjustRightInd w:val="0"/>
      <w:spacing w:after="160" w:line="259" w:lineRule="auto"/>
      <w:ind w:left="357" w:hanging="357"/>
      <w:textAlignment w:val="center"/>
    </w:pPr>
    <w:rPr>
      <w:rFonts w:eastAsia="Calibri"/>
      <w:color w:val="1C1C1C"/>
      <w:sz w:val="26"/>
      <w:szCs w:val="26"/>
      <w:lang w:bidi="ar-SA"/>
    </w:rPr>
  </w:style>
  <w:style w:type="character" w:customStyle="1" w:styleId="Bullets-TwinklChar">
    <w:name w:val="Bullets - Twinkl Char"/>
    <w:link w:val="Bullets-Twinkl"/>
    <w:rsid w:val="006A19B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3287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732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4kids.com/poems/frank-the-friendly-ali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ry4kids.com/poems/horror-movie-marath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ry4kids.com/poems/an-ogre-came-over-for-dinn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Charmley</dc:creator>
  <cp:keywords/>
  <dc:description/>
  <cp:lastModifiedBy>Kathryn Charmley</cp:lastModifiedBy>
  <cp:revision>4</cp:revision>
  <dcterms:created xsi:type="dcterms:W3CDTF">2021-02-01T12:09:00Z</dcterms:created>
  <dcterms:modified xsi:type="dcterms:W3CDTF">2021-02-01T12:13:00Z</dcterms:modified>
</cp:coreProperties>
</file>